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972AD7">
      <w:r>
        <w:rPr>
          <w:noProof/>
          <w:lang w:eastAsia="ru-RU"/>
        </w:rPr>
        <w:drawing>
          <wp:inline distT="0" distB="0" distL="0" distR="0">
            <wp:extent cx="6120130" cy="8480427"/>
            <wp:effectExtent l="0" t="0" r="0" b="0"/>
            <wp:docPr id="1" name="Рисунок 1" descr="C:\Users\Kukmor\Desktop\для сайта\об охране и жизни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об охране и жизни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AD7" w:rsidRDefault="00972AD7"/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2.4. В Учреждении в доступном месте размещены на информационных стендах номера телефонов: учредителя, заведующего, старшей медицинской сестры, старшего воспитателя, заведующего хозяйством, экстренных служб.</w:t>
      </w:r>
    </w:p>
    <w:p w:rsidR="00972AD7" w:rsidRDefault="00972AD7" w:rsidP="00972AD7">
      <w:pPr>
        <w:pStyle w:val="a5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42FAE">
        <w:rPr>
          <w:rFonts w:ascii="Times New Roman" w:hAnsi="Times New Roman"/>
          <w:b/>
          <w:sz w:val="24"/>
          <w:szCs w:val="24"/>
          <w:lang w:val="ru-RU"/>
        </w:rPr>
        <w:t>III. Требования к безопасности во время организации питания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3.1. Учреждение обязано создать условия для обеспечения питанием воспитанников. 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3.2. Организация питания воспитанников и работников регламентируется локальным актом Учреждения.</w:t>
      </w:r>
    </w:p>
    <w:p w:rsidR="00972AD7" w:rsidRPr="002F3F08" w:rsidRDefault="00972AD7" w:rsidP="00972AD7">
      <w:pPr>
        <w:pStyle w:val="a5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F3F08">
        <w:rPr>
          <w:rFonts w:ascii="Times New Roman" w:hAnsi="Times New Roman"/>
          <w:b/>
          <w:sz w:val="24"/>
          <w:szCs w:val="24"/>
          <w:lang w:val="ru-RU"/>
        </w:rPr>
        <w:t>IV. Требования к оказанию первичной медико-санитарной помощи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4.1.Медицинская сестра осуществляет мероприятия по оздоровлению воспитанников, профилактике заболеваний, в том числе профилактике инфекционных заболеваний.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4.2. Медицинская сестра и педагогический коллектив осуществляет пропаганду здорового образа жизни среди участников образовательных отношений Учреждения.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4.3. Медицинская сестра ведет учет, доводит до сведения родителей (законных представителей) сроки проведения профилактических прививок и направляет воспитанников в медицинские учреждения по месту жительства для  вакцинации.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4.4. Медицинская сестра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4.5. Медицинская сестра обеспечивает лекарственными препаратами аптечки первой помощи, находящихся в группах и других помещения Учреждения.</w:t>
      </w:r>
    </w:p>
    <w:p w:rsidR="00972AD7" w:rsidRDefault="00972AD7" w:rsidP="00972AD7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2AD7" w:rsidRPr="00AE0B53" w:rsidRDefault="00972AD7" w:rsidP="00972AD7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E0B53">
        <w:rPr>
          <w:rFonts w:ascii="Times New Roman" w:hAnsi="Times New Roman"/>
          <w:b/>
          <w:sz w:val="24"/>
          <w:szCs w:val="24"/>
          <w:lang w:val="ru-RU"/>
        </w:rPr>
        <w:t>V. Требования к оптимальной учебно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й,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внеучебной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нагрузки, режима </w:t>
      </w:r>
      <w:r w:rsidRPr="00AE0B53">
        <w:rPr>
          <w:rFonts w:ascii="Times New Roman" w:hAnsi="Times New Roman"/>
          <w:b/>
          <w:sz w:val="24"/>
          <w:szCs w:val="24"/>
          <w:lang w:val="ru-RU"/>
        </w:rPr>
        <w:t>ОД и продолжительности каникул.</w:t>
      </w:r>
    </w:p>
    <w:p w:rsidR="00972AD7" w:rsidRPr="00D501D0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7624A7">
        <w:rPr>
          <w:lang w:val="ru-RU"/>
        </w:rPr>
        <w:tab/>
      </w:r>
      <w:r w:rsidRPr="00D501D0">
        <w:rPr>
          <w:rFonts w:ascii="Times New Roman" w:hAnsi="Times New Roman"/>
          <w:sz w:val="24"/>
          <w:szCs w:val="24"/>
          <w:lang w:val="ru-RU"/>
        </w:rPr>
        <w:t xml:space="preserve">5.1. Учреждение обязано соблюдать санитарные нормы, предъявляемые к организации образовательного процесса, </w:t>
      </w:r>
      <w:r w:rsidRPr="00854E36">
        <w:rPr>
          <w:rFonts w:ascii="Times New Roman" w:hAnsi="Times New Roman"/>
          <w:sz w:val="24"/>
          <w:szCs w:val="24"/>
        </w:rPr>
        <w:t>a</w:t>
      </w:r>
      <w:r w:rsidRPr="00D501D0">
        <w:rPr>
          <w:rFonts w:ascii="Times New Roman" w:hAnsi="Times New Roman"/>
          <w:sz w:val="24"/>
          <w:szCs w:val="24"/>
          <w:lang w:val="ru-RU"/>
        </w:rPr>
        <w:t xml:space="preserve"> именно к оптимальной учебной, </w:t>
      </w:r>
      <w:proofErr w:type="spellStart"/>
      <w:r w:rsidRPr="00D501D0">
        <w:rPr>
          <w:rFonts w:ascii="Times New Roman" w:hAnsi="Times New Roman"/>
          <w:sz w:val="24"/>
          <w:szCs w:val="24"/>
          <w:lang w:val="ru-RU"/>
        </w:rPr>
        <w:t>внеучебной</w:t>
      </w:r>
      <w:proofErr w:type="spellEnd"/>
      <w:r w:rsidRPr="00D501D0">
        <w:rPr>
          <w:rFonts w:ascii="Times New Roman" w:hAnsi="Times New Roman"/>
          <w:sz w:val="24"/>
          <w:szCs w:val="24"/>
          <w:lang w:val="ru-RU"/>
        </w:rPr>
        <w:t xml:space="preserve"> нагрузке, режиму НОД и продолжительности каникул (статья 41 Ф-273 «Об образовании в Российской Федерации»).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5.2. Организация образовательного процесса в Учреждение регламентируется календарным учебным графиком, учебным планом, разрабатываемыми и утверждаемыми Учреждением самостоятельно в соответствие действующим СанПиН и реализуемой основной общеобразовательной программо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й-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образовательной программой дошкольного образования Учреждения.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5.3. Во время образовательного процесса в режиме дня педагогический работник должен соблюдать:</w:t>
      </w:r>
    </w:p>
    <w:p w:rsidR="00972AD7" w:rsidRDefault="00972AD7" w:rsidP="00972AD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Продолжительность непрерывного бодрствования детей;</w:t>
      </w:r>
    </w:p>
    <w:p w:rsidR="00972AD7" w:rsidRDefault="00972AD7" w:rsidP="00972AD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Продолжительность ежедневных прогулок;</w:t>
      </w:r>
    </w:p>
    <w:p w:rsidR="00972AD7" w:rsidRDefault="00972AD7" w:rsidP="00972AD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Продолжительность дневного сна;</w:t>
      </w:r>
    </w:p>
    <w:p w:rsidR="00972AD7" w:rsidRDefault="00972AD7" w:rsidP="00972AD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Продолжительность самостоятельной деятельности детей;</w:t>
      </w:r>
    </w:p>
    <w:p w:rsidR="00972AD7" w:rsidRDefault="00972AD7" w:rsidP="00972AD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Двигательный режим и закаливающие мероприятия;</w:t>
      </w:r>
    </w:p>
    <w:p w:rsidR="00972AD7" w:rsidRDefault="00972AD7" w:rsidP="00972AD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Расписание непосредственно образовательной деятельности c воспитанниками;</w:t>
      </w:r>
    </w:p>
    <w:p w:rsidR="00972AD7" w:rsidRDefault="00972AD7" w:rsidP="00972AD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Максимально допустимый объем образовательной нагрузки.</w:t>
      </w:r>
    </w:p>
    <w:p w:rsidR="00972AD7" w:rsidRDefault="00972AD7" w:rsidP="00972AD7">
      <w:pPr>
        <w:pStyle w:val="a5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5.4. Учреждение может оказывать дополнительные образовательные услуги за пределами основной общеобразовательной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программы-образовательной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программы дошкольного образования c учетом потребности семьи и на основании приложения к лицензии на право заниматься дополнительными образовательными услугами, a также в соответствии c уставом Учреждения.</w:t>
      </w:r>
    </w:p>
    <w:p w:rsidR="00972AD7" w:rsidRDefault="00972AD7" w:rsidP="00972AD7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7295B">
        <w:rPr>
          <w:rFonts w:ascii="Times New Roman" w:hAnsi="Times New Roman"/>
          <w:b/>
          <w:sz w:val="24"/>
          <w:szCs w:val="24"/>
        </w:rPr>
        <w:t>VI</w:t>
      </w:r>
      <w:r w:rsidRPr="0017295B">
        <w:rPr>
          <w:rFonts w:ascii="Times New Roman" w:hAnsi="Times New Roman"/>
          <w:b/>
          <w:sz w:val="24"/>
          <w:szCs w:val="24"/>
          <w:lang w:val="ru-RU"/>
        </w:rPr>
        <w:t>. Требования к организации пропаганды и обучения навыкам здорового образа жизни, требованиям охраны труда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D610D7">
        <w:rPr>
          <w:rFonts w:ascii="Times New Roman" w:hAnsi="Times New Roman"/>
          <w:sz w:val="24"/>
          <w:szCs w:val="24"/>
          <w:lang w:val="ru-RU"/>
        </w:rPr>
        <w:t>6.1.</w:t>
      </w:r>
      <w:r>
        <w:rPr>
          <w:rFonts w:ascii="Times New Roman" w:hAnsi="Times New Roman"/>
          <w:sz w:val="24"/>
          <w:szCs w:val="24"/>
          <w:lang w:val="ru-RU"/>
        </w:rPr>
        <w:t>В Учреждении педагогические работники обязаны осуществлять работу по пропаганде и обучению воспитанников навыкам здорового образа жизни, требованиям охраны труда.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ab/>
        <w:t>6.2. В должностных инструкциях педагогических работников Учреждения должны быть включены обязанности по обеспечению охраны жизни и здоровья воспитанников во время пребывания в Учреждении.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6.3. Администрация Учреждения обязана обеспечить условия для своевременного прохождения педагогическими и иными работниками обучения и проверки знаний и навыков в области охраны труда.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6.4. Для формирования сознательного и ответственного поведения в рамках реализации основной общеобразовательной программой-основной образовательной программы дошкольного образования Учреждения c воспитанниками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необходима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проводить мероприятия по правилам дорожного движения, пожарной и электробезопасности, по профилактике бытового травматизма и т.д. К данной работе необходимо активно подключать родителей (законных представителей).</w:t>
      </w:r>
    </w:p>
    <w:p w:rsidR="00972AD7" w:rsidRDefault="00972AD7" w:rsidP="00972AD7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2AD7" w:rsidRDefault="00972AD7" w:rsidP="00972AD7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942FA">
        <w:rPr>
          <w:rFonts w:ascii="Times New Roman" w:hAnsi="Times New Roman"/>
          <w:b/>
          <w:sz w:val="24"/>
          <w:szCs w:val="24"/>
          <w:lang w:val="ru-RU"/>
        </w:rPr>
        <w:t>VII. Требования к организации и созданию условий для профилактики заболеваний и оздоровления воспитанников, для зан</w:t>
      </w:r>
      <w:r>
        <w:rPr>
          <w:rFonts w:ascii="Times New Roman" w:hAnsi="Times New Roman"/>
          <w:b/>
          <w:sz w:val="24"/>
          <w:szCs w:val="24"/>
          <w:lang w:val="ru-RU"/>
        </w:rPr>
        <w:t>ятия ими физкультурой и спортом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B942FA">
        <w:rPr>
          <w:rFonts w:ascii="Times New Roman" w:hAnsi="Times New Roman"/>
          <w:sz w:val="24"/>
          <w:szCs w:val="24"/>
          <w:lang w:val="ru-RU"/>
        </w:rPr>
        <w:t>7.1.</w:t>
      </w:r>
      <w:r>
        <w:rPr>
          <w:rFonts w:ascii="Times New Roman" w:hAnsi="Times New Roman"/>
          <w:sz w:val="24"/>
          <w:szCs w:val="24"/>
          <w:lang w:val="ru-RU"/>
        </w:rPr>
        <w:t xml:space="preserve"> В Учреждении обеспечивается соблюдение гигиенических требований на мероприятиях c использованием компьютерной техники: организуется проведение комплекса упражнений для глаз.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7.2. Мероприятия c использованием компьютерной техники в Учреждении организуются в соответствии c гигиеническими требованиями к видео дисплейным терминалам.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7.3. В работе используются только исправные технические средства обучения: магнитофон, проектор и т.д. Работникам Учреждения запрещается оставлять без присмотра включенные в электросеть приборы и ТСО. Не допускать включения и отключения ТСО детьми. Следить, чтобы воспитанники не дотрагивались к включенным ТСО, электрошнурам, электрическим гирляндам и пр.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7.4. Деятельность просмотра диафильмов, мультфильмов должна составлять не более 15 минут.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7.5.Учреждение обязано осуществлять комплекс мероприятий по воспитанию и формированию правильной осанки и рабочей позы у воспитанников.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7.6. После перенесённых заболеваний дети допускаются к занятиям физкультурой только со справками врача.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7.8.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7.9. Двигательный режим, физические упражнения и закаливающие мероприятия следует осуществлять c учетом здоровья, возраста детей и времени года.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7.10. В Учреждении используются следующие формы двигательной активности: утренняя гимнастика, занятия физической культуры в помещении и на воздухе, физкультурные минутки, подвижные игры, спортивные упражнения и др.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7.11. Для реализации двигательной активности воспитанников используется исправное оборудование и инвентарь физкультурного зала и спортивной площадки в соответствии c возрастом и ростом ребенка. Занятия по физическому развитию воспитанников на открытом воздухе проводятся только при отсутствии у детей медицинских показаний и в облегченной одежде, соответствующей погодным условиям. Занятия по физической культуре в помещении музыкального зала проводятся c детьми только при отсутствии у детей медицинских показаний и наличии спортивной формы.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7.12. Занятия по физическому развитию для детей от 3-7 лет организуются не менее 3 раза в неделю. Длительность занятий по физическому развитию соответствует рекомендациям действующих СанПиН.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ab/>
        <w:t>7.13.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7.14. При организации закаливания в Учреждении реализуются основные гигиенические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принципы-постепенность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, систематичность, комплексность и учет индивидуальных особенностей ребенка.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7.15. Закаливание включает комплекс мероприятий: широкая аэрация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помощней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, правильно организованная прогулка, физические и спортивные упражнения, хождение босиком по тактильным дорожкам после дневного сна и другие воздушные и солнечные процедуры.</w:t>
      </w:r>
    </w:p>
    <w:p w:rsidR="00972AD7" w:rsidRPr="00AF7CC5" w:rsidRDefault="00972AD7" w:rsidP="00972AD7">
      <w:pPr>
        <w:pStyle w:val="a5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AF7CC5">
        <w:rPr>
          <w:rFonts w:ascii="Times New Roman" w:hAnsi="Times New Roman"/>
          <w:b/>
          <w:sz w:val="24"/>
          <w:szCs w:val="24"/>
          <w:lang w:val="ru-RU"/>
        </w:rPr>
        <w:t>VIII. Требования к организации периодических осмотров и диспансеризации.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8.1. В Учреждении медицинская сестра организует периодические (антропологические) наблюдения за развитием детей.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8.2. Персонал Учреждения проходит предварительные, при поступлении на работу, и периодические медицинские  осмотры  в установленном законодательстве порядке.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8.3.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Каждый работник Учреждения имеет личную медицинскую книжку, в которую должны быть внесены результаты медицинских обследований и лабораторных исследований, сведения o прививках, перенесенных инфекционных заболеваний, сведения o прохождении профессиональной гигиенической подготовки и аттестации, допуск к работе.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При отсутствии сведений o профилактических прививках работники, поступающие в Учреждение, должны быть привиты в соответствии c национальным календарем профилактических прививок.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8.4. Не допускаются к работе на пищеблоке и в групповых помещениях к накрыванию на столы лица c ангиной,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каткральными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8.5. Персонал Учреждения должен соблюдать правила личной гигиены: приходить на работу в чистой одежде и обуви; оставлять верхнею одежду, головной убор и личные вещи в индивидуальном шкафу для одежды, коротко стричь ногти.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8.6. Воспитатели, младшие воспитатели и работники пищеблока обеспечиваются спецодеждой (халаты и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спецкостюмы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светлых тонов).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8.7. Перед входом в санитарную (туалетную) комнату персонал должен снимать халат и после выхода тщательно мыть руки c мылом; работники не имеют право пользоваться детским мылом.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8.8. У младшего воспитателя дополнительно должны быть: фартук, колпак или косынка для получения и раздачи пищи, фартук для мытья посуды и специальный (темных тонов) халат для уборки помещений.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80BC7">
        <w:rPr>
          <w:rFonts w:ascii="Times New Roman" w:hAnsi="Times New Roman"/>
          <w:b/>
          <w:sz w:val="24"/>
          <w:szCs w:val="24"/>
          <w:lang w:val="ru-RU"/>
        </w:rPr>
        <w:t xml:space="preserve">9. Требования к условиям, обеспечивающим профилактику и запрещение курения, употребления алкогольных и слабоалкогольных напитков, </w:t>
      </w:r>
      <w:proofErr w:type="spellStart"/>
      <w:r w:rsidRPr="00180BC7">
        <w:rPr>
          <w:rFonts w:ascii="Times New Roman" w:hAnsi="Times New Roman"/>
          <w:b/>
          <w:sz w:val="24"/>
          <w:szCs w:val="24"/>
          <w:lang w:val="ru-RU"/>
        </w:rPr>
        <w:t>психоактивных</w:t>
      </w:r>
      <w:proofErr w:type="spellEnd"/>
      <w:r w:rsidRPr="00180BC7">
        <w:rPr>
          <w:rFonts w:ascii="Times New Roman" w:hAnsi="Times New Roman"/>
          <w:b/>
          <w:sz w:val="24"/>
          <w:szCs w:val="24"/>
          <w:lang w:val="ru-RU"/>
        </w:rPr>
        <w:t xml:space="preserve"> веществ.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180BC7">
        <w:rPr>
          <w:rFonts w:ascii="Times New Roman" w:hAnsi="Times New Roman"/>
          <w:sz w:val="24"/>
          <w:szCs w:val="24"/>
          <w:lang w:val="ru-RU"/>
        </w:rPr>
        <w:t xml:space="preserve">9.1.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В Учреждении должна осуществляться работа по профилактике и запрещению курения, употреблению алкогольных, слабоалкогольных напитков, наркотических и психотропных веществ, их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прекурсоров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 аналогов и других одурманивающих веществ c работниками и родителями (законными представителями) воспитанников (беседы, тренинги, ролевые игры, проектная деятельность, лекции и др.) (п.7 ч.1 ст.41 ФЗ-273 «Об образовании в Российской Федерации»).</w:t>
      </w:r>
      <w:proofErr w:type="gramEnd"/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9.2. Запрещается курение табака в здании и на территории Учреждения (</w:t>
      </w:r>
      <w:r w:rsidRPr="00661240">
        <w:rPr>
          <w:rFonts w:ascii="Times New Roman" w:hAnsi="Times New Roman"/>
          <w:b/>
          <w:sz w:val="24"/>
          <w:szCs w:val="24"/>
          <w:lang w:val="ru-RU"/>
        </w:rPr>
        <w:t>п.1 ч.1 ст.12 ФЗ-15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). </w:t>
      </w:r>
      <w:r w:rsidRPr="00661240">
        <w:rPr>
          <w:rFonts w:ascii="Times New Roman" w:hAnsi="Times New Roman"/>
          <w:sz w:val="24"/>
          <w:szCs w:val="24"/>
          <w:lang w:val="ru-RU"/>
        </w:rPr>
        <w:t>На здании должны быть размещены таблички, запрещающие</w:t>
      </w:r>
      <w:r>
        <w:rPr>
          <w:rFonts w:ascii="Times New Roman" w:hAnsi="Times New Roman"/>
          <w:sz w:val="24"/>
          <w:szCs w:val="24"/>
          <w:lang w:val="ru-RU"/>
        </w:rPr>
        <w:t xml:space="preserve"> курение на территории Учреждения (ч.2 ст.15 ФЗ-15)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9.3. Запрещается распитие алкогольных и слабоалкогольных напитков в здании и на территории Учреждения. В случае выявления лиц, распивающих спиртные напитки на территории Учреждения незамедлительно вызывать сотрудников полиции.</w:t>
      </w:r>
    </w:p>
    <w:p w:rsidR="00972AD7" w:rsidRPr="00661240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9.4. Администрация Учреждения вправе применить дисциплинарное взыскание в отношении сотрудников, нарушающих антиалкогольный и антитабачный закон.</w:t>
      </w:r>
    </w:p>
    <w:p w:rsidR="00972AD7" w:rsidRPr="00C237AA" w:rsidRDefault="00972AD7" w:rsidP="00972AD7">
      <w:pPr>
        <w:pStyle w:val="a5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237AA">
        <w:rPr>
          <w:rFonts w:ascii="Times New Roman" w:hAnsi="Times New Roman"/>
          <w:b/>
          <w:sz w:val="24"/>
          <w:szCs w:val="24"/>
          <w:lang w:val="ru-RU"/>
        </w:rPr>
        <w:t>X. Требования к организации обеспечения безопасности воспитанников во время пребывания в Учреждении.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10.1. В Учреждении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санитарно-эпидемиологических правил и нормативов, при организации образовательного процесса, требованиям пожарной безопасности (ч.6 ст.28 ФЗ-273«Об образовании в Российской Федерации»). В случае наличия в акте замечаний, рекомендаций, Учреждение обязано устранить их в установленные сроки.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10.2. В Учреждении должна быть система обеспечения безопасности:</w:t>
      </w:r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Учреждение должно иметь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периметральное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ограждение территории, ограждение не должно иметь проемов во избежание проникновения бродячих собак и самовольного ухода детей;</w:t>
      </w:r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территории Учреждения должно быть уличное освещение;</w:t>
      </w:r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территории Учреждения должны отсутствовать разрушенные.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Находящиеся в аварийном состоянии здания, помещения, спортивные сооружения;</w:t>
      </w:r>
      <w:proofErr w:type="gramEnd"/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Все оборудование на прогулочных участках должно быть в исправном состоянии: без острых углов, выступов, гвоздей, шероховатостей и выступающих болтов; лесенки должны быть устойчивы и иметь прочные рейки, перила, отвечать возрасту детей и санитарным требованиям; запрещается вбивать гвозди в песочницах, на игровых конструкциях на уровне роста детей; запрещается устанавливать кирпичные бордюры острым углом вверх вокруг клумб, цветников;</w:t>
      </w:r>
      <w:proofErr w:type="gramEnd"/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Ворота детского сада должны быть закрыты на засов, входные двери в здание, двери подсобных помещений должны быть закрыты и снабжены запорами на высоте, недоступной детям;</w:t>
      </w:r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Должна быть обеспечена ночная охрана;</w:t>
      </w:r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Учреждении должен быть организован пропускной режим c целью обеспечения порядка и недопущения посторонних лиц в помещения Учреждения;</w:t>
      </w:r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Учреждении должно быть предусмотрено рациональное размещение учебного оборудование, ТСО в целях повышения безопасности труда;</w:t>
      </w:r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Учреждении на видных местах во всех групповых и вспомогательных кабинетах и помещениях должны быть размещены инструкции по охране труда, охране жизни и здоровья воспитанников во время проведения образовательного процесса;</w:t>
      </w:r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Учреждении в специально отведенном месте должны находиться стенды по охране труда, охране жизни и здоровья воспитанников;</w:t>
      </w:r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Учреждении должен проводиться плановый и внеплановый (по необходимости) инструктаж по охране труда, охране жизни и здоровья воспитанников во время пребывания в Учреждении, запись и личная подпись инструктируемого должна быть занесена в Журнал  o проведении инструктажа;</w:t>
      </w:r>
    </w:p>
    <w:p w:rsidR="00972AD7" w:rsidRDefault="00972AD7" w:rsidP="00972AD7">
      <w:pPr>
        <w:pStyle w:val="a5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Учреждении должен быть разработан </w:t>
      </w:r>
      <w:r w:rsidRPr="000D4838">
        <w:rPr>
          <w:rFonts w:ascii="Times New Roman" w:hAnsi="Times New Roman"/>
          <w:b/>
          <w:sz w:val="24"/>
          <w:szCs w:val="24"/>
          <w:lang w:val="ru-RU"/>
        </w:rPr>
        <w:t>«Паспорт дорожной безопасности»</w:t>
      </w:r>
      <w:r>
        <w:rPr>
          <w:rFonts w:ascii="Times New Roman" w:hAnsi="Times New Roman"/>
          <w:b/>
          <w:sz w:val="24"/>
          <w:szCs w:val="24"/>
          <w:lang w:val="ru-RU"/>
        </w:rPr>
        <w:t>, Паспорт безопасности.</w:t>
      </w:r>
    </w:p>
    <w:p w:rsidR="00972AD7" w:rsidRDefault="00972AD7" w:rsidP="00972AD7">
      <w:pPr>
        <w:pStyle w:val="a5"/>
        <w:ind w:left="72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10.3. При организации образовательного процесса следует оградить детей от воздействия следующих опасных и вредных факторов:</w:t>
      </w:r>
    </w:p>
    <w:p w:rsidR="00972AD7" w:rsidRDefault="00972AD7" w:rsidP="00972AD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972AD7" w:rsidRDefault="00972AD7" w:rsidP="00972AD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Недостаточная освещенность и непродуманное размещение «уголков книги» уголков для настольных игр, уголков по изобразительной деятельности могут привести к нарушению остроты зрения детей;</w:t>
      </w:r>
    </w:p>
    <w:p w:rsidR="00972AD7" w:rsidRDefault="00972AD7" w:rsidP="00972AD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Присутствие в группе постороннего длительного шума, громкой музыки, громкой речи и т.д. во время нахождения в группе может стать причиной нарушения остроты слуха;</w:t>
      </w:r>
    </w:p>
    <w:p w:rsidR="00972AD7" w:rsidRDefault="00972AD7" w:rsidP="00972AD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972AD7" w:rsidRDefault="00972AD7" w:rsidP="00972AD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Неправильное хранение и использование медикаментов и средств дезинфекции, что может повлечь за собой отравления;</w:t>
      </w:r>
    </w:p>
    <w:p w:rsidR="00972AD7" w:rsidRDefault="00972AD7" w:rsidP="00972AD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Несоблюдение детьми правил безопасности при перемещении из одного помещения в другое, особенно при спуске или подъеме по лестниц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е-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причина различных травм у детей.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:rsidR="00972AD7" w:rsidRPr="00FF63E4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FF63E4">
        <w:rPr>
          <w:rFonts w:ascii="Times New Roman" w:hAnsi="Times New Roman"/>
          <w:sz w:val="24"/>
          <w:szCs w:val="24"/>
          <w:lang w:val="ru-RU"/>
        </w:rPr>
        <w:t>10.4. Родители (законные представители) воспитанников Учреждения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c обязательным предъявлением документа, удостоверяющего личность доверенного лица.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10.5.  Запрещается отдавать детей лицам в нетрезвом состоянии или c неадекватным поведением. В такой ситуации не вступать в острый конфликт c лицом, пришедшим за ребенком, a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10.6. Запрещается впускать на территорию и в здание Учреждения неизвестных лиц, без предъявления ими документа, удостоверяющего их личность.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10.7. Право на занятие педагогической деятельности  имеют лица, имеющие среднее профессиональное или высшее образование и отвечающие квалификационные требования, прошедшие инструктаж по охране жизни и здоровья воспитанников, охране труда, медицинский осмотр и не имеющие противопоказаний по состоянию здоровья, a также не имеющие судимость.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10.8. Ежедневный утренний прием детей проводится воспитателем, который опрашивает родителей (законных представителей) o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состоянии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здоровья детей. По показаниям (при наличии катаральных явлений, ринита, явлений интоксикации) ребенку проводится термометрия и по решению старшей медицинской сестры, во избежание заражения здоровых детей, данный ребенок не приниматься в детский коллектив и отправляется c родителями (законными представителями) домой.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10.9. Воспитатель обеспечивает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не ели никаких растений, ягод, грибов, трав). Каждый ребенок должен иметь индивидуальную расческу, полотенце, носовой платок.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10.10. Во время образовательного процесса, во время сна запрещается оставлять воспитанников без наблюдения воспитателя.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10.11. Необходимо исключить ситуацию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травмирования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одним ребенком другого путем рациональной организации детской деятельности. Исключить авторитарный стиль общения c воспитанниками, т.к.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10.12.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Воспитатель обеспечивает соблюдение требований к содержанию в группе растений: не допускает содержания в группах ядовитых и колючих растений; комнатные растения в уголках природы размещаются c таким расчетом, чтобы ребенок мог осуществить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на подоконниках помещений групп и кабинетов не следует размещать широколистные цветы, снижающие уровень естественного освещения, высота цветов не должна превышать 15 см от подоконника; подставки для цветов в групповых комнатах должны быть устойчивые, не выше 65-70 см от пола. 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8322E">
        <w:rPr>
          <w:rFonts w:ascii="Times New Roman" w:hAnsi="Times New Roman"/>
          <w:sz w:val="24"/>
          <w:szCs w:val="24"/>
          <w:lang w:val="ru-RU"/>
        </w:rPr>
        <w:t xml:space="preserve">10.13. </w:t>
      </w:r>
      <w:r>
        <w:rPr>
          <w:rFonts w:ascii="Times New Roman" w:hAnsi="Times New Roman"/>
          <w:sz w:val="24"/>
          <w:szCs w:val="24"/>
          <w:lang w:val="ru-RU"/>
        </w:rPr>
        <w:t xml:space="preserve">Воспитатель должен обеспечивать требования к организации общественно-полезного труда: при выполнении поручений, связанных c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общественно-полезный труд детей старшей и подготовительной групп, проводимый в форме самообслуживания (дежурства по столовой, сервировка стола, помощь в подготовке к занятиям, уход за комнатными растениями и т.д.) не должен превышать 20 минут в день; категорически запрещается привлекать детей к труду, предоставляющему опасность инфицирования: уборка санузлов, сбор грязного белья, бытовых отходов.</w:t>
      </w:r>
      <w:proofErr w:type="gramEnd"/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10.14. Ножницы во время продуктивных видов деятельности (как в совместной деятельности воспитателя и детей, так и в самостоятельной деятельности детей) должны быть c тупыми концами и c хорошо закрепленными рукоятками. Пользоваться ими дети могут пользоваться  только  под руководством и наблюдение воспитателя. Ножницы должны храниться в недоступном для детей месте.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10.15.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всех сезонов: падение с горок, «шведских стенок» в  случаях отсутствия страховки воспитателя;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травмирование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порезы, уколы битым стеклом, сухими ветками, сучками на деревьях кустарниках, занозы от палок, досок, деревянных игрушек и пр.;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травмирование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ног воспитанников при наличии ямок и выбоин на участке; самовольный уход воспитанника за пределы детского сада. Запрещено организовывать игры на площадке возле склада.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10.16. 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осенне-весеннего периода: заражение желудочно-кишечными заболеванием при использовании грязного песка в песочницах, грязного выносного материала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в случае нарушения санитарных правил мытья игрушек, перекопки песка в песочницах);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10.17.При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зимнего времени года: обморожение, переохлаждение  или перегревание организма детей;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драмы, ушибы при катании на ногах c ледяных горок, на санках, во время перемещения в гололедицу по скользким дорожкам, наружным ступенькам, площадкам, не очищенных от снега, льда и не посыпанным песком или солью; травмы во время игр на не очищенных от снега, льда площадках; травмы от падающих c крыш сосулек, свисающих глыб снега в период оттепели;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обуви, заражение  желудочно-кишечными болезнями, заболевание ОРЗ, если ребенок будет брать в рот грязный и холодный сне, сосульки.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10.18.  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летнего времени года: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травмирование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ног воспитанников при ходьбе босиком, играх на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траве, песке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камни, острые предметы и т.д.); укусы животных (собак, кошек), насекомых (клещей, представляющих угрозу заражения опасными заболеваниями;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отравление ядовитыми растениями, плодами, грибами; заражение желудочно-кишечными заболеваниями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песочницах; солнечный и тепловой удары; обезвоживание (несоблюдение питьевого режима);  заболевание аллергией в период цветения кустарников, деревьев и др. растений.</w:t>
      </w:r>
      <w:proofErr w:type="gramEnd"/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10.19. Во время организации детей на прогулку, c большой частью детей воспитатель выходит на игровую площадку, оставшиеся дети выходят под присмотром младшего воспитателя. Воспитатель и младший воспитатель обеспечивают наблюдение, контроль за спокойным выходом воспитанников из помещения и здания Учреждения, спуска c лестницы и крыльца ( особенно при неблагоприятным погодных условиях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–г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ололед).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10.20.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10.21. Не допускается организация прогулки на одном игровом участке одновременно двух и более групп воспитанников.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10.22. Во время организации прогулки воспитатель обязан соблюдать длительность прогулки в соответствии c установленным режимом дня, учитывать погодные условия (при температуре воздуха ниже мину 15 градусов Цельсия и скорости ветра более 7 метров в секунду продолжительность прогулки рекомендуется сокращат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ь-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действующие СанПиН, п.11.5).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10.23. По окончании прогулки воспитатель организует спокойный заход воспитанников в помещение Учреждения.</w:t>
      </w:r>
    </w:p>
    <w:p w:rsidR="00972AD7" w:rsidRPr="0088322E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10.24. При выходе за пределы Учреждения группу воспитанников должны сопровождать не менее 2 взрослых. В ходе движения один взрослый идет впереди колонны, a другой сзади, при этом в руках у каждого взрослого должен быть сигнальный флажок. Если в Учреждении по какой либо причине остаются некоторые дети из группы, то они, по указанию руководителя Учреждения, должны находиться под присмотром определенного сотрудника.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CD2C56">
        <w:rPr>
          <w:rFonts w:ascii="Times New Roman" w:hAnsi="Times New Roman"/>
          <w:sz w:val="24"/>
          <w:szCs w:val="24"/>
          <w:lang w:val="ru-RU"/>
        </w:rPr>
        <w:t>10</w:t>
      </w:r>
      <w:r>
        <w:rPr>
          <w:rFonts w:ascii="Times New Roman" w:hAnsi="Times New Roman"/>
          <w:sz w:val="24"/>
          <w:szCs w:val="24"/>
          <w:lang w:val="ru-RU"/>
        </w:rPr>
        <w:t xml:space="preserve">.25. При проведении экскурсии за пределы Учреждения воспитатель предварительно осматривает место (участок). C целью обеспечения безопасности детей воспитатель должен соблюдать маршрут движения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воспитанников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в соответствии утвержденного руководителем Учреждения маршрута движения к определенному объекту.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10.26. При переходе c детьми через улицу необходимо соблюдать осторожность и строго выполнять правила дорожного движения. Избегать прогулок по улицам c большим движением автотранспорта.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10.27. В жаркое время во избежание перегрева дети должны носить легкие головные уборы. Солнечные ванны даются по разрешению и под наблюдением старшей медицинской сестры.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10.28. Должно быть организовано тщательное наблюдение за тем, чтобы дети не уходили за пределы Учреждения. В случаях самовольного ухода воспитанника во время пребывания в Учреждении, воспитатель должен поставить в известность администрацию Учреждения,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o факте самовольного ухода, сообщает приметы (внешний вид, возраст, дает описание одежды). Руководитель Учреждения также незамедлительно информирует o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факте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самовольного ухода Учредителя.</w:t>
      </w:r>
    </w:p>
    <w:p w:rsidR="00972AD7" w:rsidRPr="00CD2C56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10.29. Педагогический работник, допустивший невыполнение или нарушение инструкции по охране жизни и здоровья воспитанников во время образовательного процесса в режиме дня c 7.00 до 19.00., привлекается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дисциплинарной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отвественности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XI. Требования к обеспечению безопасности на прогулочных площадках и спортивному инвентарю.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C12F8A">
        <w:rPr>
          <w:rFonts w:ascii="Times New Roman" w:hAnsi="Times New Roman"/>
          <w:sz w:val="24"/>
          <w:szCs w:val="24"/>
          <w:lang w:val="ru-RU"/>
        </w:rPr>
        <w:t>11.1.</w:t>
      </w:r>
      <w:r>
        <w:rPr>
          <w:rFonts w:ascii="Times New Roman" w:hAnsi="Times New Roman"/>
          <w:sz w:val="24"/>
          <w:szCs w:val="24"/>
          <w:lang w:val="ru-RU"/>
        </w:rPr>
        <w:t xml:space="preserve">  Спортивная площадка и физкультурное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52024-2003, ГОСТ Р 52025-2003).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11.2. 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 в соответствии c правилами, изложенными в эксплуатационной документации предприятия-изготовителя (ГОСТ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52024-2003).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11.3. В групповых помещениях, музыкальном зале должна быть инструкция: по технике безопасности для воспитанников  во время проведения физкультурных занятиях, утренней гимнастики.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11.4. В Учреждении должен ежегодно составляться Акт испытания гимнастических снарядов и оборудования (перед началом учебного года).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55031">
        <w:rPr>
          <w:rFonts w:ascii="Times New Roman" w:hAnsi="Times New Roman"/>
          <w:b/>
          <w:sz w:val="24"/>
          <w:szCs w:val="24"/>
          <w:lang w:val="ru-RU"/>
        </w:rPr>
        <w:t xml:space="preserve">XII.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Требования к организации профилактики несчастных случаев c воспитанниками во время пребывания в Учреждение.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12.1. В Учреждении должны реализовываться плановые мероприятия c воспитанниками по вопросу профилактики детского травматизма по причине ДТП.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12.2. В Учреждении должен быть разработан, утвержден и согласован в установленном порядке Паспорт объекта системы социальной защиты населения.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12.3. При несчастном случае воспитатель должен:</w:t>
      </w:r>
    </w:p>
    <w:p w:rsidR="00972AD7" w:rsidRDefault="00972AD7" w:rsidP="00972AD7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 погасить горящую одежду, убрать травмирующий предмет и др.);</w:t>
      </w:r>
    </w:p>
    <w:p w:rsidR="00972AD7" w:rsidRDefault="00972AD7" w:rsidP="00972AD7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972AD7" w:rsidRDefault="00972AD7" w:rsidP="00972AD7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CF676B">
        <w:rPr>
          <w:rFonts w:ascii="Times New Roman" w:hAnsi="Times New Roman"/>
          <w:sz w:val="24"/>
          <w:szCs w:val="24"/>
          <w:lang w:val="ru-RU"/>
        </w:rPr>
        <w:t xml:space="preserve"> Немедленно сообщить o </w:t>
      </w:r>
      <w:proofErr w:type="gramStart"/>
      <w:r w:rsidRPr="00CF676B">
        <w:rPr>
          <w:rFonts w:ascii="Times New Roman" w:hAnsi="Times New Roman"/>
          <w:sz w:val="24"/>
          <w:szCs w:val="24"/>
          <w:lang w:val="ru-RU"/>
        </w:rPr>
        <w:t>случившемся</w:t>
      </w:r>
      <w:proofErr w:type="gramEnd"/>
      <w:r w:rsidRPr="00CF676B">
        <w:rPr>
          <w:rFonts w:ascii="Times New Roman" w:hAnsi="Times New Roman"/>
          <w:sz w:val="24"/>
          <w:szCs w:val="24"/>
          <w:lang w:val="ru-RU"/>
        </w:rPr>
        <w:t xml:space="preserve"> заведующему Учреждения, медицинской сестре, родителям (законным представителям) воспитанника</w:t>
      </w:r>
      <w:r>
        <w:rPr>
          <w:rFonts w:ascii="Times New Roman" w:hAnsi="Times New Roman"/>
          <w:sz w:val="24"/>
          <w:szCs w:val="24"/>
          <w:lang w:val="ru-RU"/>
        </w:rPr>
        <w:t>, вызвать «скорую помощь» и сопроводить воспитанника в больницу.</w:t>
      </w:r>
    </w:p>
    <w:p w:rsidR="00972AD7" w:rsidRDefault="00972AD7" w:rsidP="00972AD7">
      <w:pPr>
        <w:pStyle w:val="a5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CF676B">
        <w:rPr>
          <w:rFonts w:ascii="Times New Roman" w:hAnsi="Times New Roman"/>
          <w:sz w:val="24"/>
          <w:szCs w:val="24"/>
          <w:lang w:val="ru-RU"/>
        </w:rPr>
        <w:t xml:space="preserve">12.4. Для оказания первой помощи во время образовательного процесса необходимо иметь в группе </w:t>
      </w:r>
      <w:r>
        <w:rPr>
          <w:rFonts w:ascii="Times New Roman" w:hAnsi="Times New Roman"/>
          <w:sz w:val="24"/>
          <w:szCs w:val="24"/>
          <w:lang w:val="ru-RU"/>
        </w:rPr>
        <w:t xml:space="preserve"> аптечку c набором сре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дств дл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я оказания первой помощи (перевязочные средства), которая должна храниться в недоступном для детей месте. На видных местах в коридорах Учреждения должна быть размещена информация o том, где находятся аптечки для оказания первой помощи. Место хранения аптечки должно быть обозначено «красным крестом». К каждому средству, находящемуся в аптечке первой помощи, должна быть инструкция по применению. </w:t>
      </w:r>
    </w:p>
    <w:p w:rsidR="00972AD7" w:rsidRPr="00757716" w:rsidRDefault="00972AD7" w:rsidP="00972AD7">
      <w:pPr>
        <w:pStyle w:val="a5"/>
        <w:ind w:firstLine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XIII</w:t>
      </w:r>
      <w:r w:rsidRPr="00757716">
        <w:rPr>
          <w:rFonts w:ascii="Times New Roman" w:hAnsi="Times New Roman"/>
          <w:b/>
          <w:sz w:val="24"/>
          <w:szCs w:val="24"/>
          <w:lang w:val="ru-RU"/>
        </w:rPr>
        <w:t>. Требования к проведению санитарно-противоэпидемических и профилактических мероприятий.</w:t>
      </w:r>
    </w:p>
    <w:p w:rsidR="00972AD7" w:rsidRDefault="00972AD7" w:rsidP="00972AD7">
      <w:pPr>
        <w:pStyle w:val="a5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13.1. В целях профилактики возникновения и распространения инфекционных заболеваний и пищевых отравления старшая медицинская сестра проводит:</w:t>
      </w:r>
    </w:p>
    <w:p w:rsidR="00972AD7" w:rsidRDefault="00972AD7" w:rsidP="00972AD7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Медицинские осмотры детей (в том числе на педикулез)  при поступлении в Учреждение c целью выявления больных. В случае обнаружения детей, пораженных педикулезом, их отправляют домой для санации. Прием детей после санации допускается в Учреждение при наличии медицинской справки об отсутствии педикулеза; результаты осмотра заносят в специальный журнал 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Работу по организации профилактических осмотров воспитанников и направлению проведения профилактических прививок в учреждениях здравоохранения по месту проживания воспитанников;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Распределение детей на медицинские группы для занятий физическим воспитанием;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Информирование заведующего Учреждения, воспитателей o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состоянии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здоровья детей, рекомендуемом режиме для детей c отклонением в состоянии здоровья;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Сообщение в учреждение здравоохранения o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случае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Систематический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Организацию и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проведением профилактических и санитарно-противоэпидемических мероприятий;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Работу по организации проведению профилактической и текущей дезинфекции, a также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полнотой ее проведения;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Работу c персоналом и детьми по формированию здорового образа жизни (организация  «дней здоровья», викторин и др.).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Медицинский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организацией физического воспитания, состоянием и содержанием мест занятий физической культуры,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пищеблоком и питанием детей;</w:t>
      </w:r>
    </w:p>
    <w:p w:rsidR="00972AD7" w:rsidRDefault="00972AD7" w:rsidP="00972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Ведение медицинской документации.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13.2. После перенесенного заболевания, a также отсутствия ребенка более 5 дней (за исключением выходных и праздничных дней) детей можно принять только при наличии справки c указанием диагноза, длительности заболевания и сведения об отсутствии контакта c инфекционным больным (действующие СанПиН, п. 11.3.)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XIV</w:t>
      </w:r>
      <w:r w:rsidRPr="00C159E3">
        <w:rPr>
          <w:rFonts w:ascii="Times New Roman" w:hAnsi="Times New Roman"/>
          <w:b/>
          <w:sz w:val="24"/>
          <w:szCs w:val="24"/>
          <w:lang w:val="ru-RU"/>
        </w:rPr>
        <w:t xml:space="preserve">. Требования к обеспечению текущего </w:t>
      </w:r>
      <w:proofErr w:type="gramStart"/>
      <w:r w:rsidRPr="00C159E3">
        <w:rPr>
          <w:rFonts w:ascii="Times New Roman" w:hAnsi="Times New Roman"/>
          <w:b/>
          <w:sz w:val="24"/>
          <w:szCs w:val="24"/>
          <w:lang w:val="ru-RU"/>
        </w:rPr>
        <w:t>контроля за</w:t>
      </w:r>
      <w:proofErr w:type="gramEnd"/>
      <w:r w:rsidRPr="00C159E3">
        <w:rPr>
          <w:rFonts w:ascii="Times New Roman" w:hAnsi="Times New Roman"/>
          <w:b/>
          <w:sz w:val="24"/>
          <w:szCs w:val="24"/>
          <w:lang w:val="ru-RU"/>
        </w:rPr>
        <w:t xml:space="preserve"> состоянием здоровья воспитанников.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C159E3">
        <w:rPr>
          <w:rFonts w:ascii="Times New Roman" w:hAnsi="Times New Roman"/>
          <w:sz w:val="24"/>
          <w:szCs w:val="24"/>
          <w:lang w:val="ru-RU"/>
        </w:rPr>
        <w:t>14.1.</w:t>
      </w:r>
      <w:r>
        <w:rPr>
          <w:rFonts w:ascii="Times New Roman" w:hAnsi="Times New Roman"/>
          <w:sz w:val="24"/>
          <w:szCs w:val="24"/>
          <w:lang w:val="ru-RU"/>
        </w:rPr>
        <w:t xml:space="preserve"> В Учреждении c целью текущего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состоянием здоровья воспитанников воспитателем должен проводиться ежедневный утренний прием, который заключается в опросе родителей (законных представителей) o состоянии здоровья воспитанников. В случае показаний ребенку проводится термометрия. Выявленные больные дети или c подозрением на заболевание в Учреждение не принимаются. Заболевших в течение дня детей сотрудники Учреждения обязаны изолировать от здоровых детей до прихода родителей или до их госпитализации c обязательным информированием родителей.</w:t>
      </w:r>
    </w:p>
    <w:p w:rsidR="00972AD7" w:rsidRPr="00C159E3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14.2.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c широким включением подвижных игр, спортивных упражнений. Работа по физическому развитию проводится c учетом здоровья детей при постоянном контроле со стороны старшей медицинской сестры.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proofErr w:type="gramStart"/>
      <w:r w:rsidRPr="00821EB8">
        <w:rPr>
          <w:rFonts w:ascii="Times New Roman" w:hAnsi="Times New Roman"/>
          <w:sz w:val="24"/>
          <w:szCs w:val="24"/>
          <w:lang w:val="ru-RU"/>
        </w:rPr>
        <w:t>14.3.</w:t>
      </w:r>
      <w:r>
        <w:rPr>
          <w:rFonts w:ascii="Times New Roman" w:hAnsi="Times New Roman"/>
          <w:sz w:val="24"/>
          <w:szCs w:val="24"/>
          <w:lang w:val="ru-RU"/>
        </w:rPr>
        <w:t>C целью предупреждения  жестокого обращения в отношении несовершеннолетних воспитанников со стороны  взрослых, сверстников, a также c целью своевременного выявления фактов жесткого обращения, воспитатель в течение дня должен обращать внимание на имеющиеся на теле ребенка гематомы, ссадины, ожоги или порезы, a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В случае выявления таких фактов воспитатель обязан незамедлительно поставить в известность заведующего Учреждения, старшую медицинскую сестру для выяснения ими обстоятель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ств сл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учившегося. Старшая медицинская сестра должна провести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визуальный осмотр ребенка. Внести соответствующую запись в медицинскую карту ребенка. В случае, если усматривается факт жестокого обращения в отношении воспитанника, заведующий обязан вызвать полицию (ОПДН), информировать родителей (если случай не связан c жестоким обращение со стороны родителей), Учредителя, Прокуратуру ( первичн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о-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по телефону, повторно- информационным письмом c подробным описанием случая, принятыми мерами). Учреждение обязано сотрудничать c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14.4. Учреждение обязано осуществлять деятельность по отслеживанию динамики показателей здоровья воспитанников, включая сведения o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состоянии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здоровья в ежегодный отчет Учреждения, доступный широкой общественности.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XV</w:t>
      </w:r>
      <w:r w:rsidRPr="00CD3E62">
        <w:rPr>
          <w:rFonts w:ascii="Times New Roman" w:hAnsi="Times New Roman"/>
          <w:b/>
          <w:sz w:val="24"/>
          <w:szCs w:val="24"/>
          <w:lang w:val="ru-RU"/>
        </w:rPr>
        <w:t>. Требования к соблюдению государственных санитарно-эпидемиологических правил и нормативов.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15.1. В Учреждении должны неукоснительно соблюдаться «Санитарно-эпидемиологические требования к устройству, содержанию и организации режима работы дошкольных образовательных учреждений» (СанПиН 2.4.1. 3049-13), которые направлены на охрану жизни и здоровья детей при осуществлении деятельности по воспитанию, обучению,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развитию</w:t>
      </w:r>
      <w:r w:rsidRPr="00CD3E62">
        <w:rPr>
          <w:rFonts w:ascii="Times New Roman" w:hAnsi="Times New Roman"/>
          <w:sz w:val="24"/>
          <w:szCs w:val="24"/>
          <w:lang w:val="ru-RU"/>
        </w:rPr>
        <w:t>и</w:t>
      </w:r>
      <w:proofErr w:type="spellEnd"/>
      <w:r w:rsidRPr="00CD3E62">
        <w:rPr>
          <w:rFonts w:ascii="Times New Roman" w:hAnsi="Times New Roman"/>
          <w:sz w:val="24"/>
          <w:szCs w:val="24"/>
          <w:lang w:val="ru-RU"/>
        </w:rPr>
        <w:t xml:space="preserve"> оздоровлению, уходу и присмотру в дошколь</w:t>
      </w:r>
      <w:r>
        <w:rPr>
          <w:rFonts w:ascii="Times New Roman" w:hAnsi="Times New Roman"/>
          <w:sz w:val="24"/>
          <w:szCs w:val="24"/>
          <w:lang w:val="ru-RU"/>
        </w:rPr>
        <w:t>ных образовательных организациях.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15.2. Технические осмотры здания Учреждения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Необходимо осуществлять систематический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исправностью водопровода, канализации, за устойчивостью и исправностью фрамуг,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вешалках должны быть устойчивы.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15.3. В Учреждении лестницы должны иметь высокие перила c вертикальными, часто расставленными планками. Лестницы на входах на чердаках должны закрываться противопожарными люками.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15.4. Входные двери Учреждения должны быть снабжены звонками, иметь запор на высоте, недоступной ребенку, постоянно закрываться.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15.5. Все открывающие окна должны открываться внутрь, закрепляться крючками. Не следует употреблять в дверях пружины и блоки.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15.6. Не допускать сжигание мусора на территории Учреждения или в непосредственной близости от него.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15.7. Участок Учреждения должен быть обнесен изгородью высотой не менее 2 метра.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15.8. Дезинфицирующие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15.9. 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c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15.10. Крыши всех построек на участке Учреждения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c ледяных горок. Необходимо очищать от снега и льда и посыпать песком дорожки.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15.11. Следует постоянно следить за температурным режимом, влажностью воздуха. Естественным и искусственным освещением групповых помещений.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15.12. В помещениях групповых и спальных комнат должны быть вывешены комнатные термометры для контроля температурного режима.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15.13. Не допускается использование переносных обогревательных приборов, a также обогревателей c инфракрасным излучением.</w:t>
      </w:r>
    </w:p>
    <w:p w:rsidR="00972AD7" w:rsidRDefault="00972AD7" w:rsidP="00972AD7">
      <w:pPr>
        <w:pStyle w:val="a5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15.14.  Сквозное проветривание проводится не менее 10 минут каждые 1,5 часа. В помещениях групповых и спальных комнат следует обеспечить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c прогулки или занятий. 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15.15. Размещение аквариумов, животных и птиц в групповых помещениях не допускается.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15.16. 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15.17.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Заведующий Учреждения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является ответственным лицом за организацию и полноту выполнения настоящих требований, в том числе обеспечивает совместно c завхозом, старше медицинской сестрой:</w:t>
      </w:r>
    </w:p>
    <w:p w:rsidR="00972AD7" w:rsidRDefault="00972AD7" w:rsidP="00972AD7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Наличие текста настоящего Положения и инструкции по охране и здоровья воспитанников во время пребывания в Учреждении и доведение содержания Инструкции до работников Учреждения;</w:t>
      </w:r>
    </w:p>
    <w:p w:rsidR="00972AD7" w:rsidRDefault="00972AD7" w:rsidP="00972AD7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Выполнение требований данного Положения и Инструкции работниками Учреждения;</w:t>
      </w:r>
    </w:p>
    <w:p w:rsidR="00972AD7" w:rsidRDefault="00972AD7" w:rsidP="00972AD7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Необходимые условия для соблюдения настоящих требований;</w:t>
      </w:r>
    </w:p>
    <w:p w:rsidR="00972AD7" w:rsidRDefault="00972AD7" w:rsidP="00972AD7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972AD7" w:rsidRDefault="00972AD7" w:rsidP="00972AD7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Наличие личных медицинских книжек на каждого работника;</w:t>
      </w:r>
    </w:p>
    <w:p w:rsidR="00972AD7" w:rsidRDefault="00972AD7" w:rsidP="00972AD7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Своевременное прохождение работниками Учреждения периодических медицинских обследований, гигиенического воспитания и обучения;</w:t>
      </w:r>
    </w:p>
    <w:p w:rsidR="00972AD7" w:rsidRDefault="00972AD7" w:rsidP="00972AD7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Организацию мероприятий по дезинфекции, дезинсекции и дератизации;</w:t>
      </w:r>
    </w:p>
    <w:p w:rsidR="00972AD7" w:rsidRDefault="00972AD7" w:rsidP="00972AD7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Исправную работу технологического, холодильного и другого оборудования Учреждения.</w:t>
      </w:r>
    </w:p>
    <w:p w:rsidR="00972AD7" w:rsidRPr="00E3071F" w:rsidRDefault="00972AD7" w:rsidP="00972AD7">
      <w:pPr>
        <w:pStyle w:val="a5"/>
        <w:ind w:firstLine="423"/>
        <w:jc w:val="both"/>
        <w:rPr>
          <w:rFonts w:ascii="Times New Roman" w:hAnsi="Times New Roman"/>
          <w:sz w:val="24"/>
          <w:szCs w:val="24"/>
          <w:lang w:val="ru-RU"/>
        </w:rPr>
      </w:pPr>
      <w:r w:rsidRPr="00E3071F">
        <w:rPr>
          <w:rFonts w:ascii="Times New Roman" w:hAnsi="Times New Roman"/>
          <w:sz w:val="24"/>
          <w:szCs w:val="24"/>
          <w:lang w:val="ru-RU"/>
        </w:rPr>
        <w:t xml:space="preserve">15.18. Старшая медицинская сестра Учреждения осуществляет повседневный </w:t>
      </w:r>
      <w:proofErr w:type="gramStart"/>
      <w:r w:rsidRPr="00E3071F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E3071F">
        <w:rPr>
          <w:rFonts w:ascii="Times New Roman" w:hAnsi="Times New Roman"/>
          <w:sz w:val="24"/>
          <w:szCs w:val="24"/>
          <w:lang w:val="ru-RU"/>
        </w:rPr>
        <w:t xml:space="preserve"> соблюдением требований санитарных правил.</w:t>
      </w:r>
    </w:p>
    <w:p w:rsidR="00972AD7" w:rsidRDefault="00972AD7" w:rsidP="00972AD7">
      <w:pPr>
        <w:pStyle w:val="a5"/>
        <w:ind w:firstLine="42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15.19. За нарушение санитарного законодательства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заведующий Учреждения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, a также должностные лица, нарушившие требования настоящих правил несут ответственность в порядке, установленном законодательством Российской Федерации.</w:t>
      </w:r>
    </w:p>
    <w:p w:rsidR="00972AD7" w:rsidRPr="00E3071F" w:rsidRDefault="00972AD7" w:rsidP="00972AD7">
      <w:pPr>
        <w:pStyle w:val="a5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XVI</w:t>
      </w:r>
      <w:r w:rsidRPr="00E3071F">
        <w:rPr>
          <w:rFonts w:ascii="Times New Roman" w:hAnsi="Times New Roman"/>
          <w:b/>
          <w:sz w:val="24"/>
          <w:szCs w:val="24"/>
          <w:lang w:val="ru-RU"/>
        </w:rPr>
        <w:t>. Требования к расследованию и учёту несчастных случаев c воспитанниками во время пребывания в Учреждении.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proofErr w:type="gramStart"/>
      <w:r w:rsidRPr="009E49E2">
        <w:rPr>
          <w:rFonts w:ascii="Times New Roman" w:hAnsi="Times New Roman"/>
          <w:sz w:val="24"/>
          <w:szCs w:val="24"/>
          <w:lang w:val="ru-RU"/>
        </w:rPr>
        <w:t>16</w:t>
      </w:r>
      <w:r w:rsidRPr="00E3071F">
        <w:rPr>
          <w:rFonts w:ascii="Times New Roman" w:hAnsi="Times New Roman"/>
          <w:sz w:val="24"/>
          <w:szCs w:val="24"/>
          <w:lang w:val="ru-RU"/>
        </w:rPr>
        <w:t>.1.</w:t>
      </w:r>
      <w:r>
        <w:rPr>
          <w:rFonts w:ascii="Times New Roman" w:hAnsi="Times New Roman"/>
          <w:sz w:val="24"/>
          <w:szCs w:val="24"/>
          <w:lang w:val="ru-RU"/>
        </w:rPr>
        <w:t>В Учреждении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поражение молнией, повреждения в результате контакта c представителями фауны и флоры, a также иные повреждения здоровья при авариях и случайных бедствий, происшедших во время образовательного процесса  (п.4 ч.4 ст. 41 ФЗ-273 «Об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образовании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в Российской Федерации»)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17.2. Несчастный случай, происшедший в Учреждении во время образовательного процесса, вызвавший у воспитанника потерю здоровья, в течени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одного дня в соответствие c медицинским заключением должен оформляться актом формы Н-2. Оформленный Акт o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несчастном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случае c воспитанником должен соответствовать требованиям законодательства.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17.3. Все несчастные случаи, оформленные  актом формы Н-2, должны регистрироваться в Журнале регистрации несчастных случаев c воспитанниками. Оформление и ведение Журнала регистрации несчастных случаев c воспитанниками должно осуществляться в соответствии c требованиями.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ab/>
        <w:t>17.4. Администрация Учреждения обязана пострадавшем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у-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его родителям (законный представителям) акт формы Н-2 o несчастном случае не позднее трех дней c момента окончания по нему расследования.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17.5. В случае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,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если c воспитанником произошел несчастный случай, администрация Учреждения проводит расследование обстоятельств  несчастного случая c оформлением необходимых документов (приказов, актов, др.), информирует Учредителя, проводит внеплановый инструктаж c работниками Учреждения по соблюдению инструкции по охране жизни и здоровья воспитанников, незамедлительно принимает меры по устранению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травмоопасных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факторов, вносит запись в Журнал учета несчастных случаев воспитанников.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Заведующий Учреждения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ежегодно представляет Учредителю отчет o несчастных случаях c воспитанниками во время образовательного процесса.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95015">
        <w:rPr>
          <w:rFonts w:ascii="Times New Roman" w:hAnsi="Times New Roman"/>
          <w:b/>
          <w:sz w:val="24"/>
          <w:szCs w:val="24"/>
          <w:lang w:val="ru-RU"/>
        </w:rPr>
        <w:t>18. Заключительные положения.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18.1. На стоящее Положение вступает в действие c момента утверждения и издания приказа заведующего Учреждением.</w:t>
      </w:r>
    </w:p>
    <w:p w:rsidR="00972AD7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18.2. Изменения и дополнения вносятся в Положение по мере необходимости и подлежат утверждению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заведующим Учреждения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972AD7" w:rsidRPr="00C95015" w:rsidRDefault="00972AD7" w:rsidP="00972AD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18.3.  Срок действия данного Положения не ограничен. Положение действительно до принятия нового.</w:t>
      </w:r>
    </w:p>
    <w:p w:rsidR="00972AD7" w:rsidRDefault="00972AD7">
      <w:bookmarkStart w:id="0" w:name="_GoBack"/>
      <w:bookmarkEnd w:id="0"/>
    </w:p>
    <w:sectPr w:rsidR="00972AD7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2C67"/>
    <w:multiLevelType w:val="hybridMultilevel"/>
    <w:tmpl w:val="4198EF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C4543E"/>
    <w:multiLevelType w:val="hybridMultilevel"/>
    <w:tmpl w:val="33269A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BA49A3"/>
    <w:multiLevelType w:val="hybridMultilevel"/>
    <w:tmpl w:val="89BC54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C55614"/>
    <w:multiLevelType w:val="hybridMultilevel"/>
    <w:tmpl w:val="FEC0C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B47A38"/>
    <w:multiLevelType w:val="hybridMultilevel"/>
    <w:tmpl w:val="17CE79E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5A606BBE"/>
    <w:multiLevelType w:val="hybridMultilevel"/>
    <w:tmpl w:val="3EC0A4A2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75CA146F"/>
    <w:multiLevelType w:val="hybridMultilevel"/>
    <w:tmpl w:val="5418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D7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23D5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765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B5F0B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1DC0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65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19E2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27BF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425A"/>
    <w:rsid w:val="009457D9"/>
    <w:rsid w:val="00946477"/>
    <w:rsid w:val="00952A8C"/>
    <w:rsid w:val="00960080"/>
    <w:rsid w:val="00966A78"/>
    <w:rsid w:val="0096731C"/>
    <w:rsid w:val="00967DE4"/>
    <w:rsid w:val="00970E8E"/>
    <w:rsid w:val="00972AD7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D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72AD7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D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72AD7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5836</Words>
  <Characters>33267</Characters>
  <Application>Microsoft Office Word</Application>
  <DocSecurity>0</DocSecurity>
  <Lines>277</Lines>
  <Paragraphs>78</Paragraphs>
  <ScaleCrop>false</ScaleCrop>
  <Company>SPecialiST RePack</Company>
  <LinksUpToDate>false</LinksUpToDate>
  <CharactersWithSpaces>39025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2018-11-27T09:43:00Z</dcterms:created>
  <dcterms:modified xsi:type="dcterms:W3CDTF">2018-11-27T09:47:00Z</dcterms:modified>
</cp:coreProperties>
</file>